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FC" w:rsidRDefault="00817A78">
      <w:pPr>
        <w:spacing w:line="360" w:lineRule="auto"/>
        <w:rPr>
          <w:rFonts w:ascii="Tahoma" w:eastAsia="Tahoma" w:hAnsi="Tahoma" w:cs="Tahoma"/>
          <w:color w:val="999999"/>
          <w:sz w:val="14"/>
          <w:szCs w:val="14"/>
          <w:u w:color="999999"/>
        </w:rPr>
      </w:pPr>
      <w:bookmarkStart w:id="0" w:name="_GoBack"/>
      <w:bookmarkEnd w:id="0"/>
      <w:r>
        <w:rPr>
          <w:rFonts w:ascii="Tahoma" w:hAnsi="Tahoma"/>
          <w:color w:val="999999"/>
          <w:sz w:val="14"/>
          <w:szCs w:val="14"/>
          <w:u w:color="999999"/>
        </w:rPr>
        <w:t>Fachschaftsrat Medizin Greifswald l Fleischmannstraße 42 l 17475 Greifswald</w:t>
      </w:r>
    </w:p>
    <w:p w:rsidR="00CF58FC" w:rsidRDefault="00817A78">
      <w:pPr>
        <w:spacing w:line="360" w:lineRule="auto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color w:val="999999"/>
          <w:sz w:val="14"/>
          <w:szCs w:val="14"/>
          <w:u w:color="999999"/>
        </w:rPr>
        <w:t>Unser Büro finden Sie in der Fleischmannstraße 42 im 3.OG</w:t>
      </w:r>
    </w:p>
    <w:p w:rsidR="00B10767" w:rsidRDefault="00B10767">
      <w:pPr>
        <w:rPr>
          <w:rFonts w:ascii="Tahoma" w:eastAsia="Tahoma" w:hAnsi="Tahoma" w:cs="Tahoma"/>
          <w:b/>
          <w:sz w:val="22"/>
          <w:szCs w:val="22"/>
        </w:rPr>
      </w:pPr>
    </w:p>
    <w:p w:rsidR="00B10767" w:rsidRDefault="00B10767">
      <w:pPr>
        <w:rPr>
          <w:rFonts w:ascii="Tahoma" w:eastAsia="Tahoma" w:hAnsi="Tahoma" w:cs="Tahoma"/>
          <w:b/>
          <w:sz w:val="22"/>
          <w:szCs w:val="22"/>
        </w:rPr>
      </w:pPr>
    </w:p>
    <w:p w:rsidR="00CF58FC" w:rsidRPr="00B10767" w:rsidRDefault="00817A78">
      <w:pPr>
        <w:rPr>
          <w:rFonts w:ascii="Tahoma" w:eastAsia="Tahoma" w:hAnsi="Tahoma" w:cs="Tahoma"/>
          <w:b/>
          <w:sz w:val="28"/>
          <w:szCs w:val="22"/>
          <w:u w:val="single"/>
        </w:rPr>
      </w:pPr>
      <w:r w:rsidRPr="00B10767">
        <w:rPr>
          <w:rFonts w:ascii="Tahoma" w:eastAsia="Tahoma" w:hAnsi="Tahoma" w:cs="Tahoma"/>
          <w:b/>
          <w:noProof/>
          <w:sz w:val="28"/>
          <w:szCs w:val="22"/>
          <w:u w:val="single"/>
        </w:rPr>
        <mc:AlternateContent>
          <mc:Choice Requires="wps">
            <w:drawing>
              <wp:anchor distT="57149" distB="57149" distL="57149" distR="57149" simplePos="0" relativeHeight="251660288" behindDoc="0" locked="0" layoutInCell="1" allowOverlap="1">
                <wp:simplePos x="0" y="0"/>
                <wp:positionH relativeFrom="column">
                  <wp:posOffset>4930138</wp:posOffset>
                </wp:positionH>
                <wp:positionV relativeFrom="line">
                  <wp:posOffset>34925</wp:posOffset>
                </wp:positionV>
                <wp:extent cx="1" cy="3965575"/>
                <wp:effectExtent l="0" t="0" r="0" b="0"/>
                <wp:wrapSquare wrapText="bothSides" distT="57149" distB="57149" distL="57149" distR="57149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9655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88.2pt;margin-top:2.8pt;width:0.0pt;height:312.2pt;z-index:251660288;mso-position-horizontal:absolute;mso-position-horizontal-relative:text;mso-position-vertical:absolute;mso-position-vertical-relative:line;mso-wrap-distance-left:4.5pt;mso-wrap-distance-top:4.5pt;mso-wrap-distance-right:4.5pt;mso-wrap-distance-bottom:4.5pt;flip:x;">
                <v:fill on="f"/>
                <v:stroke filltype="solid" color="#969696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text"/>
              </v:line>
            </w:pict>
          </mc:Fallback>
        </mc:AlternateContent>
      </w:r>
      <w:r w:rsidR="00B10767" w:rsidRPr="00B10767">
        <w:rPr>
          <w:rFonts w:ascii="Tahoma" w:eastAsia="Tahoma" w:hAnsi="Tahoma" w:cs="Tahoma"/>
          <w:b/>
          <w:sz w:val="28"/>
          <w:szCs w:val="22"/>
          <w:u w:val="single"/>
        </w:rPr>
        <w:t>Kongressbericht</w:t>
      </w:r>
    </w:p>
    <w:p w:rsidR="00CF58FC" w:rsidRDefault="00CF58FC">
      <w:pPr>
        <w:rPr>
          <w:rFonts w:ascii="Tahoma" w:eastAsia="Tahoma" w:hAnsi="Tahoma" w:cs="Tahoma"/>
          <w:sz w:val="22"/>
          <w:szCs w:val="22"/>
        </w:rPr>
      </w:pPr>
    </w:p>
    <w:p w:rsidR="007311AB" w:rsidRDefault="00B10767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</w:p>
    <w:p w:rsidR="00B10767" w:rsidRPr="00B76AD9" w:rsidRDefault="00B10767" w:rsidP="0000606D">
      <w:pPr>
        <w:rPr>
          <w:rFonts w:ascii="Tahoma" w:hAnsi="Tahoma" w:cs="Tahoma"/>
          <w:b/>
          <w:sz w:val="21"/>
        </w:rPr>
      </w:pPr>
      <w:r w:rsidRPr="00B76AD9">
        <w:rPr>
          <w:rFonts w:ascii="Tahoma" w:hAnsi="Tahoma" w:cs="Tahoma"/>
          <w:b/>
          <w:sz w:val="21"/>
        </w:rPr>
        <w:t xml:space="preserve">Zeitpunkt: </w:t>
      </w:r>
      <w:r w:rsidR="007E20AB">
        <w:rPr>
          <w:rFonts w:ascii="Tahoma" w:hAnsi="Tahoma" w:cs="Tahoma"/>
          <w:b/>
          <w:sz w:val="21"/>
        </w:rPr>
        <w:t>XX</w:t>
      </w:r>
      <w:r w:rsidR="00DB0621">
        <w:rPr>
          <w:rFonts w:ascii="Tahoma" w:hAnsi="Tahoma" w:cs="Tahoma"/>
          <w:b/>
          <w:sz w:val="21"/>
        </w:rPr>
        <w:t xml:space="preserve">. – </w:t>
      </w:r>
      <w:r w:rsidR="007E20AB">
        <w:rPr>
          <w:rFonts w:ascii="Tahoma" w:hAnsi="Tahoma" w:cs="Tahoma"/>
          <w:b/>
          <w:sz w:val="21"/>
        </w:rPr>
        <w:t>XX.XX.XXXX</w:t>
      </w:r>
    </w:p>
    <w:p w:rsidR="00C1612F" w:rsidRPr="005F11DA" w:rsidRDefault="00B10767" w:rsidP="00087A78">
      <w:pPr>
        <w:rPr>
          <w:rFonts w:ascii="Tahoma" w:hAnsi="Tahoma" w:cs="Tahoma"/>
          <w:b/>
          <w:sz w:val="21"/>
        </w:rPr>
      </w:pPr>
      <w:r w:rsidRPr="005F11DA">
        <w:rPr>
          <w:rFonts w:ascii="Tahoma" w:hAnsi="Tahoma" w:cs="Tahoma"/>
          <w:b/>
          <w:sz w:val="21"/>
        </w:rPr>
        <w:t>Kongress:</w:t>
      </w:r>
      <w:r w:rsidR="00B76AD9" w:rsidRPr="005F11DA">
        <w:rPr>
          <w:rFonts w:ascii="Tahoma" w:hAnsi="Tahoma" w:cs="Tahoma"/>
          <w:b/>
          <w:sz w:val="21"/>
        </w:rPr>
        <w:t xml:space="preserve"> </w:t>
      </w:r>
    </w:p>
    <w:p w:rsidR="00B10767" w:rsidRPr="005F11DA" w:rsidRDefault="00B10767" w:rsidP="0000606D">
      <w:pPr>
        <w:rPr>
          <w:rFonts w:ascii="Tahoma" w:hAnsi="Tahoma" w:cs="Tahoma"/>
          <w:b/>
          <w:sz w:val="21"/>
        </w:rPr>
      </w:pPr>
      <w:r w:rsidRPr="005F11DA">
        <w:rPr>
          <w:rFonts w:ascii="Tahoma" w:hAnsi="Tahoma" w:cs="Tahoma"/>
          <w:b/>
          <w:sz w:val="21"/>
        </w:rPr>
        <w:t xml:space="preserve">Ort: </w:t>
      </w:r>
    </w:p>
    <w:p w:rsidR="00DB0621" w:rsidRPr="005F11DA" w:rsidRDefault="00DB0621" w:rsidP="00DB0621">
      <w:pPr>
        <w:rPr>
          <w:rFonts w:ascii="Tahoma" w:eastAsia="Tahoma" w:hAnsi="Tahoma" w:cs="Tahoma"/>
          <w:szCs w:val="18"/>
        </w:rPr>
      </w:pPr>
    </w:p>
    <w:p w:rsidR="00DB0621" w:rsidRPr="005F11DA" w:rsidRDefault="00DB0621" w:rsidP="00DB0621">
      <w:pPr>
        <w:rPr>
          <w:rFonts w:ascii="Tahoma" w:eastAsia="Tahoma" w:hAnsi="Tahoma" w:cs="Tahoma"/>
          <w:szCs w:val="18"/>
        </w:rPr>
      </w:pPr>
    </w:p>
    <w:p w:rsidR="005F11DA" w:rsidRDefault="00E57305" w:rsidP="00DB0621">
      <w:pPr>
        <w:rPr>
          <w:rFonts w:ascii="Tahoma" w:eastAsia="Tahoma" w:hAnsi="Tahoma" w:cs="Tahoma"/>
          <w:sz w:val="22"/>
          <w:szCs w:val="18"/>
        </w:rPr>
      </w:pPr>
      <w:r>
        <w:rPr>
          <w:rFonts w:ascii="Tahoma" w:eastAsia="Tahoma" w:hAnsi="Tahoma" w:cs="Tahoma"/>
          <w:sz w:val="22"/>
          <w:szCs w:val="18"/>
        </w:rPr>
        <w:t xml:space="preserve">Mindestens </w:t>
      </w:r>
      <w:r w:rsidR="005F11DA">
        <w:rPr>
          <w:rFonts w:ascii="Tahoma" w:eastAsia="Tahoma" w:hAnsi="Tahoma" w:cs="Tahoma"/>
          <w:sz w:val="22"/>
          <w:szCs w:val="18"/>
        </w:rPr>
        <w:t>300 Wörter</w:t>
      </w:r>
    </w:p>
    <w:p w:rsidR="005F11DA" w:rsidRPr="00DB0621" w:rsidRDefault="005F11DA" w:rsidP="00DB0621">
      <w:pPr>
        <w:rPr>
          <w:rFonts w:ascii="Tahoma" w:eastAsia="Tahoma" w:hAnsi="Tahoma" w:cs="Tahoma"/>
          <w:sz w:val="22"/>
          <w:szCs w:val="18"/>
        </w:rPr>
      </w:pPr>
    </w:p>
    <w:sectPr w:rsidR="005F11DA" w:rsidRPr="00DB062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94" w:right="3266" w:bottom="899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11" w:rsidRDefault="004F4811">
      <w:pPr>
        <w:rPr>
          <w:rFonts w:hint="eastAsia"/>
        </w:rPr>
      </w:pPr>
      <w:r>
        <w:separator/>
      </w:r>
    </w:p>
  </w:endnote>
  <w:endnote w:type="continuationSeparator" w:id="0">
    <w:p w:rsidR="004F4811" w:rsidRDefault="004F48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FC" w:rsidRDefault="00CF58FC">
    <w:pPr>
      <w:pStyle w:val="Fuzeile"/>
      <w:tabs>
        <w:tab w:val="clear" w:pos="9072"/>
        <w:tab w:val="right" w:pos="7197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FC" w:rsidRDefault="00CF58FC">
    <w:pPr>
      <w:pStyle w:val="Fuzeile"/>
      <w:tabs>
        <w:tab w:val="clear" w:pos="9072"/>
        <w:tab w:val="right" w:pos="7197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11" w:rsidRDefault="004F4811">
      <w:pPr>
        <w:rPr>
          <w:rFonts w:hint="eastAsia"/>
        </w:rPr>
      </w:pPr>
      <w:r>
        <w:separator/>
      </w:r>
    </w:p>
  </w:footnote>
  <w:footnote w:type="continuationSeparator" w:id="0">
    <w:p w:rsidR="004F4811" w:rsidRDefault="004F48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FC" w:rsidRDefault="00817A78">
    <w:pPr>
      <w:pStyle w:val="Kopf-undFuzeilen"/>
    </w:pPr>
    <w:r>
      <w:rPr>
        <w:noProof/>
      </w:rPr>
      <w:drawing>
        <wp:anchor distT="152400" distB="152400" distL="152400" distR="152400" simplePos="0" relativeHeight="251655168" behindDoc="1" locked="0" layoutInCell="1" allowOverlap="1">
          <wp:simplePos x="0" y="0"/>
          <wp:positionH relativeFrom="page">
            <wp:posOffset>2988310</wp:posOffset>
          </wp:positionH>
          <wp:positionV relativeFrom="page">
            <wp:posOffset>6106159</wp:posOffset>
          </wp:positionV>
          <wp:extent cx="4572000" cy="4589146"/>
          <wp:effectExtent l="0" t="0" r="0" b="0"/>
          <wp:wrapNone/>
          <wp:docPr id="1073741825" name="officeArt object" descr="greif_ausschnitt_gr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eif_ausschnitt_grau" descr="greif_ausschnitt_grau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4589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10283825</wp:posOffset>
              </wp:positionV>
              <wp:extent cx="565785" cy="19177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1917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F58FC" w:rsidRDefault="00817A78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t>2</w:t>
                          </w:r>
                          <w:r>
                            <w:rPr>
                              <w:rFonts w:ascii="Tahoma" w:hAnsi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3.15pt;margin-top:809.75pt;width:44.55pt;height:15.1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" filled="f" stroked="f" strokeweight="1pt">
              <v:stroke miterlimit="4"/>
              <v:textbox inset="0,0,0,0">
                <w:txbxContent>
                  <w:p w:rsidR="00CF58FC" w:rsidRDefault="00817A78">
                    <w:pPr>
                      <w:pBdr>
                        <w:top w:val="single" w:sz="4" w:space="0" w:color="7F7F7F"/>
                      </w:pBdr>
                      <w:jc w:val="center"/>
                    </w:pP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fldChar w:fldCharType="begin"/>
                    </w: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fldChar w:fldCharType="separate"/>
                    </w: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t>2</w:t>
                    </w:r>
                    <w:r>
                      <w:rPr>
                        <w:rFonts w:ascii="Tahoma" w:hAnsi="Tahoma"/>
                        <w:color w:val="AC1528"/>
                        <w:sz w:val="18"/>
                        <w:szCs w:val="18"/>
                        <w:u w:color="AC15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FC" w:rsidRDefault="00B10767">
    <w:pPr>
      <w:pStyle w:val="Kopfzeile"/>
      <w:tabs>
        <w:tab w:val="clear" w:pos="9072"/>
        <w:tab w:val="right" w:pos="7197"/>
      </w:tabs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5070699</wp:posOffset>
              </wp:positionH>
              <wp:positionV relativeFrom="paragraph">
                <wp:posOffset>1952961</wp:posOffset>
              </wp:positionV>
              <wp:extent cx="1264024" cy="199016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024" cy="1990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B10767" w:rsidRPr="00B10767" w:rsidRDefault="00B10767">
                          <w:pPr>
                            <w:rPr>
                              <w:rFonts w:ascii="Tahoma" w:hAnsi="Tahoma" w:cs="Tahoma"/>
                              <w:sz w:val="21"/>
                            </w:rPr>
                          </w:pPr>
                          <w:r w:rsidRPr="00B10767">
                            <w:rPr>
                              <w:rFonts w:ascii="Tahoma" w:hAnsi="Tahoma" w:cs="Tahoma"/>
                              <w:sz w:val="21"/>
                            </w:rPr>
                            <w:t>Diese Kongressteilnahme wurde durch den Kongresszuschuss des FSR unterstützt.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99.25pt;margin-top:153.8pt;width:99.55pt;height:15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" filled="f" stroked="f" strokeweight=".5pt">
              <v:textbox style="mso-fit-shape-to-text:t" inset="1.27mm,1.27mm,1.27mm,1.27mm">
                <w:txbxContent>
                  <w:p w:rsidR="00B10767" w:rsidRPr="00B10767" w:rsidRDefault="00B10767">
                    <w:pPr>
                      <w:rPr>
                        <w:rFonts w:ascii="Tahoma" w:hAnsi="Tahoma" w:cs="Tahoma"/>
                        <w:sz w:val="21"/>
                      </w:rPr>
                    </w:pPr>
                    <w:r w:rsidRPr="00B10767">
                      <w:rPr>
                        <w:rFonts w:ascii="Tahoma" w:hAnsi="Tahoma" w:cs="Tahoma"/>
                        <w:sz w:val="21"/>
                      </w:rPr>
                      <w:t>Diese Kongressteilnahme wurde durch den Kongresszuschuss des FSR unterstützt.</w:t>
                    </w:r>
                  </w:p>
                </w:txbxContent>
              </v:textbox>
            </v:shape>
          </w:pict>
        </mc:Fallback>
      </mc:AlternateContent>
    </w:r>
    <w:r w:rsidR="00817A78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5904865</wp:posOffset>
          </wp:positionH>
          <wp:positionV relativeFrom="page">
            <wp:posOffset>5191759</wp:posOffset>
          </wp:positionV>
          <wp:extent cx="1289050" cy="631191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6311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17A78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5850890</wp:posOffset>
              </wp:positionH>
              <wp:positionV relativeFrom="page">
                <wp:posOffset>5148579</wp:posOffset>
              </wp:positionV>
              <wp:extent cx="629921" cy="202565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1" cy="2025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F58FC" w:rsidRDefault="00817A78">
                          <w:pPr>
                            <w:shd w:val="clear" w:color="auto" w:fill="FFFFFF"/>
                            <w:tabs>
                              <w:tab w:val="left" w:pos="360"/>
                              <w:tab w:val="left" w:pos="540"/>
                            </w:tabs>
                            <w:spacing w:line="360" w:lineRule="auto"/>
                            <w:rPr>
                              <w:rFonts w:hint="eastAsia"/>
                              <w:color w:val="999999"/>
                              <w:sz w:val="14"/>
                              <w:szCs w:val="14"/>
                              <w:u w:color="999999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  <w:u w:color="999999"/>
                            </w:rPr>
                            <w:t>Mitglied der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460.7pt;margin-top:405.4pt;width:49.6pt;height:15.9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" filled="f" stroked="f" strokeweight="1pt">
              <v:stroke miterlimit="4"/>
              <v:textbox inset="1.27mm,1.27mm,1.27mm,1.27mm">
                <w:txbxContent>
                  <w:p w:rsidR="00CF58FC" w:rsidRDefault="00817A78">
                    <w:pPr>
                      <w:shd w:val="clear" w:color="auto" w:fill="FFFFFF"/>
                      <w:tabs>
                        <w:tab w:val="left" w:pos="360"/>
                        <w:tab w:val="left" w:pos="540"/>
                      </w:tabs>
                      <w:spacing w:line="360" w:lineRule="auto"/>
                      <w:rPr>
                        <w:color w:val="999999"/>
                        <w:sz w:val="14"/>
                        <w:szCs w:val="14"/>
                        <w:u w:color="999999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  <w:u w:color="999999"/>
                      </w:rPr>
                      <w:t>Mitglied 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7A78"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2983864</wp:posOffset>
          </wp:positionH>
          <wp:positionV relativeFrom="page">
            <wp:posOffset>6101715</wp:posOffset>
          </wp:positionV>
          <wp:extent cx="4572000" cy="4589146"/>
          <wp:effectExtent l="0" t="0" r="0" b="0"/>
          <wp:wrapNone/>
          <wp:docPr id="1073741830" name="officeArt object" descr="greif_ausschnitt_gr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greif_ausschnitt_grau" descr="greif_ausschnitt_grau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4589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17A78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170815</wp:posOffset>
              </wp:positionH>
              <wp:positionV relativeFrom="page">
                <wp:posOffset>10288269</wp:posOffset>
              </wp:positionV>
              <wp:extent cx="565785" cy="191771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1917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F58FC" w:rsidRDefault="00817A78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t>1</w:t>
                          </w:r>
                          <w:r>
                            <w:rPr>
                              <w:rFonts w:ascii="Tahoma" w:eastAsia="Tahoma" w:hAnsi="Tahoma" w:cs="Tahoma"/>
                              <w:color w:val="AC1528"/>
                              <w:sz w:val="18"/>
                              <w:szCs w:val="18"/>
                              <w:u w:color="AC15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3.45pt;margin-top:810.1pt;width:44.55pt;height:15.1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" filled="f" stroked="f" strokeweight="1pt">
              <v:stroke miterlimit="4"/>
              <v:textbox inset="0,0,0,0">
                <w:txbxContent>
                  <w:p w:rsidR="00CF58FC" w:rsidRDefault="00817A78">
                    <w:pPr>
                      <w:pBdr>
                        <w:top w:val="single" w:sz="4" w:space="0" w:color="7F7F7F"/>
                      </w:pBdr>
                      <w:jc w:val="center"/>
                    </w:pP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fldChar w:fldCharType="begin"/>
                    </w: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instrText xml:space="preserve"> PAGE </w:instrText>
                    </w: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fldChar w:fldCharType="separate"/>
                    </w: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color w:val="AC1528"/>
                        <w:sz w:val="18"/>
                        <w:szCs w:val="18"/>
                        <w:u w:color="AC15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7A78">
      <w:rPr>
        <w:noProof/>
      </w:rPr>
      <w:drawing>
        <wp:inline distT="0" distB="0" distL="0" distR="0">
          <wp:extent cx="4582795" cy="1108632"/>
          <wp:effectExtent l="0" t="0" r="0" b="0"/>
          <wp:docPr id="1073741827" name="officeArt object" descr="briefkop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riefkopf" descr="briefkop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2795" cy="11086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DBD"/>
    <w:multiLevelType w:val="multilevel"/>
    <w:tmpl w:val="771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E74673"/>
    <w:multiLevelType w:val="multilevel"/>
    <w:tmpl w:val="C35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FC"/>
    <w:rsid w:val="0000606D"/>
    <w:rsid w:val="00087A78"/>
    <w:rsid w:val="000E527E"/>
    <w:rsid w:val="001D0553"/>
    <w:rsid w:val="002F52AB"/>
    <w:rsid w:val="00454E2A"/>
    <w:rsid w:val="00455FD3"/>
    <w:rsid w:val="00480ED9"/>
    <w:rsid w:val="004F4811"/>
    <w:rsid w:val="005F11DA"/>
    <w:rsid w:val="006A3A25"/>
    <w:rsid w:val="007311AB"/>
    <w:rsid w:val="0079028D"/>
    <w:rsid w:val="007C7B77"/>
    <w:rsid w:val="007E20AB"/>
    <w:rsid w:val="00817A78"/>
    <w:rsid w:val="008E200A"/>
    <w:rsid w:val="00A230E1"/>
    <w:rsid w:val="00B10767"/>
    <w:rsid w:val="00B644FD"/>
    <w:rsid w:val="00B76AD9"/>
    <w:rsid w:val="00C1612F"/>
    <w:rsid w:val="00C441EE"/>
    <w:rsid w:val="00CF58FC"/>
    <w:rsid w:val="00D50660"/>
    <w:rsid w:val="00DB0621"/>
    <w:rsid w:val="00E57305"/>
    <w:rsid w:val="00EC3AD2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8C4727-C63D-434F-8D96-B0B4CE3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00606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606D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paragraph" w:styleId="StandardWeb">
    <w:name w:val="Normal (Web)"/>
    <w:basedOn w:val="Standard"/>
    <w:uiPriority w:val="99"/>
    <w:semiHidden/>
    <w:unhideWhenUsed/>
    <w:rsid w:val="006A3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2AB"/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2AB"/>
    <w:rPr>
      <w:color w:val="000000"/>
      <w:sz w:val="18"/>
      <w:szCs w:val="18"/>
      <w:u w:color="000000"/>
    </w:rPr>
  </w:style>
  <w:style w:type="character" w:customStyle="1" w:styleId="apple-converted-space">
    <w:name w:val="apple-converted-space"/>
    <w:basedOn w:val="Absatz-Standardschriftart"/>
    <w:rsid w:val="00C1612F"/>
  </w:style>
  <w:style w:type="character" w:customStyle="1" w:styleId="titelh1">
    <w:name w:val="titelh1"/>
    <w:basedOn w:val="Absatz-Standardschriftart"/>
    <w:rsid w:val="00087A78"/>
  </w:style>
  <w:style w:type="character" w:customStyle="1" w:styleId="titelh2">
    <w:name w:val="titelh2"/>
    <w:basedOn w:val="Absatz-Standardschriftart"/>
    <w:rsid w:val="0008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Ulrich Hempel</cp:lastModifiedBy>
  <cp:revision>2</cp:revision>
  <cp:lastPrinted>2019-02-08T18:14:00Z</cp:lastPrinted>
  <dcterms:created xsi:type="dcterms:W3CDTF">2019-03-02T10:16:00Z</dcterms:created>
  <dcterms:modified xsi:type="dcterms:W3CDTF">2019-03-02T10:16:00Z</dcterms:modified>
</cp:coreProperties>
</file>